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A1" w:rsidRPr="00BF09A1" w:rsidRDefault="00BF09A1" w:rsidP="00BF09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BF09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дминистрация сельского  поселения </w:t>
      </w:r>
      <w:proofErr w:type="spellStart"/>
      <w:r w:rsidRPr="00BF09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</w:t>
      </w:r>
      <w:proofErr w:type="spellStart"/>
      <w:r w:rsidRPr="00BF09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Чекмагушевский</w:t>
      </w:r>
      <w:proofErr w:type="spellEnd"/>
      <w:r w:rsidRPr="00BF09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район  Республики Башкортостан  </w:t>
      </w:r>
    </w:p>
    <w:p w:rsidR="00BF09A1" w:rsidRPr="00BF09A1" w:rsidRDefault="00BF09A1" w:rsidP="00BF09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09A1" w:rsidRDefault="00BF09A1" w:rsidP="00BF09A1">
      <w:pPr>
        <w:jc w:val="center"/>
        <w:rPr>
          <w:rFonts w:ascii="Arial New Bash" w:hAnsi="Arial New Bash"/>
          <w:b/>
          <w:caps/>
        </w:rPr>
      </w:pPr>
    </w:p>
    <w:p w:rsidR="00BF09A1" w:rsidRDefault="00BF09A1" w:rsidP="00BF09A1">
      <w:pPr>
        <w:jc w:val="center"/>
        <w:rPr>
          <w:rFonts w:ascii="Arial New Bash" w:hAnsi="Arial New Bash"/>
          <w:b/>
        </w:rPr>
      </w:pP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proofErr w:type="gramStart"/>
      <w:r w:rsidRPr="00642153">
        <w:rPr>
          <w:rFonts w:ascii="Arial New Bash" w:hAnsi="Arial New Bash"/>
          <w:b/>
          <w:caps/>
        </w:rPr>
        <w:t>р</w:t>
      </w:r>
      <w:proofErr w:type="gramEnd"/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ПОСТАНОВЛЕНИЕ</w:t>
      </w:r>
    </w:p>
    <w:p w:rsidR="00BF09A1" w:rsidRPr="00BF09A1" w:rsidRDefault="00BF09A1" w:rsidP="00BF09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F09A1">
        <w:rPr>
          <w:rFonts w:ascii="Times New Roman" w:hAnsi="Times New Roman" w:cs="Times New Roman"/>
          <w:bCs/>
          <w:sz w:val="28"/>
          <w:szCs w:val="28"/>
        </w:rPr>
        <w:t xml:space="preserve">9 ноябрь   2016 </w:t>
      </w:r>
      <w:proofErr w:type="spellStart"/>
      <w:r w:rsidRPr="00BF09A1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BF09A1">
        <w:rPr>
          <w:rFonts w:ascii="Times New Roman" w:hAnsi="Times New Roman" w:cs="Times New Roman"/>
          <w:bCs/>
          <w:sz w:val="28"/>
          <w:szCs w:val="28"/>
        </w:rPr>
        <w:t>.                            34/1                09  ноября 2016  года</w:t>
      </w:r>
    </w:p>
    <w:p w:rsidR="00BF09A1" w:rsidRPr="00BF09A1" w:rsidRDefault="00BF09A1" w:rsidP="00BF09A1">
      <w:pPr>
        <w:spacing w:after="0"/>
        <w:ind w:left="360" w:right="21" w:firstLine="112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A1" w:rsidRPr="00BF09A1" w:rsidRDefault="00BF09A1" w:rsidP="00BF0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О назначении  и  проведении  публичных  слушаний  по проекту решения  Совета  сельского  поселения 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«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BF09A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0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с.Верхние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с.Нижние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д.Ленино, д. Николаевка,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д.Чишма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д.Чияликулево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д.Васильевка  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сельсовет </w:t>
      </w:r>
      <w:r w:rsidRPr="00BF09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район Республики Башкортостан</w:t>
      </w:r>
      <w:r w:rsidRPr="00BF09A1">
        <w:rPr>
          <w:rFonts w:ascii="Times New Roman" w:hAnsi="Times New Roman" w:cs="Times New Roman"/>
          <w:sz w:val="28"/>
          <w:szCs w:val="28"/>
        </w:rPr>
        <w:t>»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      В  соответствии  со  статьей  28 Федерального  закона «Об  общих   принципах  организации местного самоуправления  в Российской Федерации», статьей 11 Устава сельского  поселения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Администрация  сельского поселения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1. Назначить  и  провести  публичные  слушания  по проекту решения Совета  сельского  поселения 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«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BF09A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0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с.Верхние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с.Нижние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д.Ленино, д. Николаевка,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д.Чишма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д.Чияликулево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д.Васильевка  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сельсовет </w:t>
      </w:r>
      <w:r w:rsidRPr="00BF09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район Республики Башкортостан</w:t>
      </w:r>
      <w:r w:rsidRPr="00BF09A1">
        <w:rPr>
          <w:rFonts w:ascii="Times New Roman" w:hAnsi="Times New Roman" w:cs="Times New Roman"/>
          <w:sz w:val="28"/>
          <w:szCs w:val="28"/>
        </w:rPr>
        <w:t xml:space="preserve">»  09 декабря 2016 года в 15-00 часов в СДК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по  адресу: Республика Башкортостан,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>,  ул.Ленина, 79.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09A1">
        <w:rPr>
          <w:rFonts w:ascii="Times New Roman" w:hAnsi="Times New Roman" w:cs="Times New Roman"/>
          <w:iCs/>
          <w:sz w:val="28"/>
          <w:szCs w:val="28"/>
        </w:rPr>
        <w:t>Председатель комиссии: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В.Ф.    –</w:t>
      </w:r>
      <w:r w:rsidRPr="00BF0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</w:rPr>
        <w:t>глава</w:t>
      </w:r>
      <w:r w:rsidRPr="00BF09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Новобалатчевский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lastRenderedPageBreak/>
        <w:t xml:space="preserve">   Секретарь комиссии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Муллагареева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А.Д. - управляющий делами  администрации сельского поселения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  Члены комиссии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Р.А. – депутат от избирательного округа № 8, заведующий ФАП 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Ф.А. – депутат от избирательного округа №5,  учитель МБОУ СОШ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Саетов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И.Н. – депутат от избирательного округа № 10,главный агроном  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СПК « Волга»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 xml:space="preserve"> 3. Установить, что  письменные  предложения  жителей  сельского  поселения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  по  проекту решения Совета  сельского  поселения 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 сельсовет муниципального  района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«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BF09A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r w:rsidRPr="00BF09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0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с.Верхние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с.Нижние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д.Ленино, д. Николаевка,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д.Чишма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д.Чияликулево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, д.Васильевка  </w:t>
      </w:r>
      <w:r w:rsidRPr="00BF09A1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сельского поселения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сельсовет </w:t>
      </w:r>
      <w:r w:rsidRPr="00BF09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район Республики Башкортостан</w:t>
      </w:r>
      <w:r w:rsidRPr="00BF09A1">
        <w:rPr>
          <w:rFonts w:ascii="Times New Roman" w:hAnsi="Times New Roman" w:cs="Times New Roman"/>
          <w:sz w:val="28"/>
          <w:szCs w:val="28"/>
        </w:rPr>
        <w:t xml:space="preserve">» направляются  в  Администрацию  сельского  поселения 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район, с. Новобалтачево,ул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 xml:space="preserve">енина,д.81 в период  со дня  обнародования  настоящего  постановления  до  15-00 часов  </w:t>
      </w:r>
    </w:p>
    <w:p w:rsidR="00BF09A1" w:rsidRPr="00BF09A1" w:rsidRDefault="00BF09A1" w:rsidP="00BF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09 декабря  2016 года.</w:t>
      </w:r>
    </w:p>
    <w:p w:rsidR="00BF09A1" w:rsidRPr="00BF09A1" w:rsidRDefault="00BF09A1" w:rsidP="00BF09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4. Настоящ</w:t>
      </w:r>
      <w:r w:rsidR="00CE685B">
        <w:rPr>
          <w:rFonts w:ascii="Times New Roman" w:hAnsi="Times New Roman" w:cs="Times New Roman"/>
          <w:sz w:val="28"/>
          <w:szCs w:val="28"/>
        </w:rPr>
        <w:t>ее постановление обнародовать 09 ноября</w:t>
      </w:r>
      <w:r w:rsidRPr="00BF09A1">
        <w:rPr>
          <w:rFonts w:ascii="Times New Roman" w:hAnsi="Times New Roman" w:cs="Times New Roman"/>
          <w:sz w:val="28"/>
          <w:szCs w:val="28"/>
        </w:rPr>
        <w:t xml:space="preserve"> 2016 года в здании администрации сельского поселения 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информационном  стенде по адресу: Республика Башкортостан, </w:t>
      </w: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BF09A1" w:rsidRPr="00BF09A1" w:rsidRDefault="00BF09A1" w:rsidP="00BF09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с. Новобалтачево,ул</w:t>
      </w:r>
      <w:proofErr w:type="gramStart"/>
      <w:r w:rsidRPr="00BF09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09A1">
        <w:rPr>
          <w:rFonts w:ascii="Times New Roman" w:hAnsi="Times New Roman" w:cs="Times New Roman"/>
          <w:sz w:val="28"/>
          <w:szCs w:val="28"/>
        </w:rPr>
        <w:t>енина,д.81</w:t>
      </w:r>
    </w:p>
    <w:p w:rsidR="00BF09A1" w:rsidRPr="00BF09A1" w:rsidRDefault="00BF09A1" w:rsidP="00BF09A1">
      <w:pPr>
        <w:spacing w:after="0"/>
        <w:ind w:left="360" w:right="21" w:firstLine="112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9A1" w:rsidRPr="00BF09A1" w:rsidRDefault="00BF09A1" w:rsidP="00BF09A1">
      <w:pPr>
        <w:pStyle w:val="a3"/>
        <w:rPr>
          <w:rFonts w:ascii="Times New Roman" w:hAnsi="Times New Roman" w:cs="Times New Roman"/>
        </w:rPr>
      </w:pPr>
    </w:p>
    <w:p w:rsidR="00BF09A1" w:rsidRPr="00BF09A1" w:rsidRDefault="00BF09A1" w:rsidP="00BF0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9A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09A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F09A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A1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В.Ф.Ихсанов</w:t>
      </w: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09A1" w:rsidRPr="00BF09A1" w:rsidRDefault="00BF09A1" w:rsidP="00BF09A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09A1" w:rsidRPr="00BF09A1" w:rsidRDefault="00BF09A1" w:rsidP="00BF0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AFE" w:rsidRPr="00BF09A1" w:rsidRDefault="00805AFE" w:rsidP="00BF0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5AFE" w:rsidRPr="00BF09A1" w:rsidSect="004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5AFE"/>
    <w:rsid w:val="00451FA0"/>
    <w:rsid w:val="00805AFE"/>
    <w:rsid w:val="00BE27CC"/>
    <w:rsid w:val="00BF09A1"/>
    <w:rsid w:val="00C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9A1"/>
    <w:pPr>
      <w:spacing w:after="0" w:line="36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F09A1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2017-03-10T12:10:00Z</cp:lastPrinted>
  <dcterms:created xsi:type="dcterms:W3CDTF">2017-03-13T04:31:00Z</dcterms:created>
  <dcterms:modified xsi:type="dcterms:W3CDTF">2017-03-13T05:31:00Z</dcterms:modified>
</cp:coreProperties>
</file>