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38" w:rsidRDefault="000E3A38" w:rsidP="000E3A38">
      <w:pPr>
        <w:jc w:val="center"/>
        <w:rPr>
          <w:rFonts w:ascii="Arial New Bash" w:hAnsi="Arial New Bash"/>
          <w:b/>
        </w:rPr>
      </w:pPr>
      <w:r w:rsidRPr="00F4521B">
        <w:rPr>
          <w:rFonts w:ascii="Times New Roman" w:hAnsi="Times New Roman" w:cs="Times New Roman"/>
          <w:sz w:val="28"/>
          <w:szCs w:val="28"/>
        </w:rPr>
        <w:t xml:space="preserve">Совет сельского поселения Новобалтачевский сельсовет муниципального района </w:t>
      </w:r>
      <w:r w:rsidRPr="00633E34">
        <w:rPr>
          <w:rFonts w:ascii="Times New Roman" w:hAnsi="Times New Roman" w:cs="Times New Roman"/>
          <w:sz w:val="28"/>
          <w:szCs w:val="28"/>
        </w:rPr>
        <w:t xml:space="preserve">     </w:t>
      </w:r>
      <w:r w:rsidRPr="00F4521B">
        <w:rPr>
          <w:rFonts w:ascii="Times New Roman" w:hAnsi="Times New Roman" w:cs="Times New Roman"/>
          <w:sz w:val="28"/>
          <w:szCs w:val="28"/>
        </w:rPr>
        <w:t>Чекмагушевский район</w:t>
      </w:r>
      <w:r w:rsidRPr="00F45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21B">
        <w:rPr>
          <w:rFonts w:ascii="Times New Roman" w:hAnsi="Times New Roman" w:cs="Times New Roman"/>
          <w:sz w:val="28"/>
          <w:szCs w:val="28"/>
        </w:rPr>
        <w:t xml:space="preserve">Республики Башкортостан  </w:t>
      </w:r>
    </w:p>
    <w:p w:rsidR="000E3A38" w:rsidRDefault="000E3A38" w:rsidP="000E3A38">
      <w:pPr>
        <w:jc w:val="center"/>
        <w:rPr>
          <w:rFonts w:ascii="Arial New Bash" w:hAnsi="Arial New Bash"/>
          <w:b/>
        </w:rPr>
      </w:pPr>
    </w:p>
    <w:p w:rsidR="000E3A38" w:rsidRPr="009261F0" w:rsidRDefault="000E3A38" w:rsidP="000E3A38">
      <w:pPr>
        <w:jc w:val="center"/>
        <w:rPr>
          <w:b/>
        </w:rPr>
      </w:pPr>
      <w:proofErr w:type="gramStart"/>
      <w:r w:rsidRPr="009261F0">
        <w:rPr>
          <w:rFonts w:ascii="Arial New Bash" w:hAnsi="Arial New Bash"/>
          <w:b/>
        </w:rPr>
        <w:t xml:space="preserve">[АРАР                                                                       РЕШЕНИЕ                                                                   </w:t>
      </w:r>
      <w:proofErr w:type="gramEnd"/>
    </w:p>
    <w:p w:rsidR="000E3A38" w:rsidRPr="00BC6126" w:rsidRDefault="000E3A38" w:rsidP="000E3A38">
      <w:pPr>
        <w:jc w:val="center"/>
        <w:rPr>
          <w:rFonts w:ascii="Times New Roman" w:hAnsi="Times New Roman"/>
          <w:sz w:val="28"/>
          <w:szCs w:val="28"/>
        </w:rPr>
      </w:pPr>
    </w:p>
    <w:p w:rsidR="000E3A38" w:rsidRPr="00F4521B" w:rsidRDefault="000E3A38" w:rsidP="000E3A3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Об  отмене  решения №32  от 27   апреля </w:t>
      </w:r>
      <w:r w:rsidRPr="00F4521B">
        <w:rPr>
          <w:rFonts w:ascii="Times New Roman" w:hAnsi="Times New Roman" w:cs="Times New Roman"/>
          <w:sz w:val="28"/>
          <w:szCs w:val="28"/>
        </w:rPr>
        <w:t xml:space="preserve"> 2016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2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Положения о представлении депутатами Совета сельского поселения Новобалтачевский сельсовет муниципального  района Чекмагушевский район Республики Башкортостан сведений о доходах, расходах, об имуществе и обязательных имущественного характера</w:t>
      </w:r>
      <w:r w:rsidRPr="00F4521B">
        <w:rPr>
          <w:rFonts w:ascii="Times New Roman" w:hAnsi="Times New Roman" w:cs="Times New Roman"/>
          <w:sz w:val="28"/>
          <w:szCs w:val="28"/>
        </w:rPr>
        <w:t>»</w:t>
      </w:r>
    </w:p>
    <w:p w:rsidR="000E3A38" w:rsidRPr="00F4521B" w:rsidRDefault="000E3A38" w:rsidP="000E3A38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E3A38" w:rsidRPr="00F4521B" w:rsidRDefault="000E3A38" w:rsidP="000E3A3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521B">
        <w:rPr>
          <w:rFonts w:ascii="Times New Roman" w:hAnsi="Times New Roman" w:cs="Times New Roman"/>
          <w:sz w:val="28"/>
          <w:szCs w:val="28"/>
        </w:rPr>
        <w:t xml:space="preserve">Совет сельского поселения Новобалтачевский сельсовет муниципального района </w:t>
      </w:r>
      <w:r w:rsidRPr="00633E34">
        <w:rPr>
          <w:rFonts w:ascii="Times New Roman" w:hAnsi="Times New Roman" w:cs="Times New Roman"/>
          <w:sz w:val="28"/>
          <w:szCs w:val="28"/>
        </w:rPr>
        <w:t xml:space="preserve">     </w:t>
      </w:r>
      <w:r w:rsidRPr="00F4521B">
        <w:rPr>
          <w:rFonts w:ascii="Times New Roman" w:hAnsi="Times New Roman" w:cs="Times New Roman"/>
          <w:sz w:val="28"/>
          <w:szCs w:val="28"/>
        </w:rPr>
        <w:t>Чекмагушевский район</w:t>
      </w:r>
      <w:r w:rsidRPr="00F45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21B">
        <w:rPr>
          <w:rFonts w:ascii="Times New Roman" w:hAnsi="Times New Roman" w:cs="Times New Roman"/>
          <w:sz w:val="28"/>
          <w:szCs w:val="28"/>
        </w:rPr>
        <w:t>Республики Башкортостан  РЕШИЛ:</w:t>
      </w:r>
    </w:p>
    <w:p w:rsidR="000E3A38" w:rsidRDefault="000E3A38" w:rsidP="000E3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21B">
        <w:rPr>
          <w:rFonts w:ascii="Times New Roman" w:hAnsi="Times New Roman" w:cs="Times New Roman"/>
          <w:sz w:val="28"/>
          <w:szCs w:val="28"/>
        </w:rPr>
        <w:t>1. Отменить  Решение  Совета  сельского поселения   Новобалтачевский сельсовет  муниципального  района  Чекмагушевский  рай</w:t>
      </w:r>
      <w:r>
        <w:rPr>
          <w:rFonts w:ascii="Times New Roman" w:hAnsi="Times New Roman" w:cs="Times New Roman"/>
          <w:sz w:val="28"/>
          <w:szCs w:val="28"/>
        </w:rPr>
        <w:t xml:space="preserve">он  Республики №32  от 27   апреля </w:t>
      </w:r>
      <w:r w:rsidRPr="00F4521B">
        <w:rPr>
          <w:rFonts w:ascii="Times New Roman" w:hAnsi="Times New Roman" w:cs="Times New Roman"/>
          <w:sz w:val="28"/>
          <w:szCs w:val="28"/>
        </w:rPr>
        <w:t xml:space="preserve"> 2016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2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Положения о представлении депутатами Совета сельского поселения Новобалтачевский сельсовет муниципального  района Чекмагушевский район Республики Башкортостан сведений о доходах, расходах, об имуществе и обязательных имущественного характера</w:t>
      </w:r>
      <w:r w:rsidRPr="00F4521B">
        <w:rPr>
          <w:rFonts w:ascii="Times New Roman" w:hAnsi="Times New Roman" w:cs="Times New Roman"/>
          <w:sz w:val="28"/>
          <w:szCs w:val="28"/>
        </w:rPr>
        <w:t>»</w:t>
      </w:r>
    </w:p>
    <w:p w:rsidR="000E3A38" w:rsidRPr="00F4521B" w:rsidRDefault="000E3A38" w:rsidP="000E3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21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решение</w:t>
      </w:r>
      <w:proofErr w:type="gramEnd"/>
      <w:r w:rsidRPr="00F4521B">
        <w:rPr>
          <w:rFonts w:ascii="Times New Roman" w:hAnsi="Times New Roman" w:cs="Times New Roman"/>
          <w:sz w:val="28"/>
          <w:szCs w:val="28"/>
        </w:rPr>
        <w:t xml:space="preserve"> на официальном информационном сайте Администрации сельского  поселения  Новобалтачевский  сельсовет муниципального района Чекмагушевский район</w:t>
      </w:r>
      <w:r w:rsidRPr="00F452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521B">
        <w:rPr>
          <w:rFonts w:ascii="Times New Roman" w:hAnsi="Times New Roman" w:cs="Times New Roman"/>
          <w:sz w:val="28"/>
          <w:szCs w:val="28"/>
        </w:rPr>
        <w:t>Республики Башкортостан и обнародовать на информационном стенде Администрации сельского поселения Новобалтачевский сельсовет муниципального района Чекмагушевский район</w:t>
      </w:r>
      <w:r w:rsidRPr="00F45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21B">
        <w:rPr>
          <w:rFonts w:ascii="Times New Roman" w:hAnsi="Times New Roman" w:cs="Times New Roman"/>
          <w:sz w:val="28"/>
          <w:szCs w:val="28"/>
        </w:rPr>
        <w:t xml:space="preserve">Республики Башкортостан  </w:t>
      </w:r>
    </w:p>
    <w:p w:rsidR="000E3A38" w:rsidRPr="00F4521B" w:rsidRDefault="000E3A38" w:rsidP="000E3A3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21B">
        <w:rPr>
          <w:rFonts w:ascii="Times New Roman" w:hAnsi="Times New Roman" w:cs="Times New Roman"/>
          <w:bCs/>
          <w:sz w:val="28"/>
          <w:szCs w:val="28"/>
        </w:rPr>
        <w:t xml:space="preserve">    4.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выполнением  </w:t>
      </w:r>
      <w:r w:rsidRPr="00F4521B">
        <w:rPr>
          <w:rFonts w:ascii="Times New Roman" w:hAnsi="Times New Roman" w:cs="Times New Roman"/>
          <w:bCs/>
          <w:sz w:val="28"/>
          <w:szCs w:val="28"/>
        </w:rPr>
        <w:t xml:space="preserve"> решения оставляю за собой.</w:t>
      </w:r>
    </w:p>
    <w:p w:rsidR="000E3A38" w:rsidRPr="00F4521B" w:rsidRDefault="000E3A38" w:rsidP="000E3A3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3A38" w:rsidRPr="00F4521B" w:rsidRDefault="000E3A38" w:rsidP="000E3A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3A38" w:rsidRDefault="000E3A38" w:rsidP="000E3A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E34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</w:t>
      </w:r>
      <w:r w:rsidRPr="00B0008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F6E34">
        <w:rPr>
          <w:rFonts w:ascii="Times New Roman" w:hAnsi="Times New Roman" w:cs="Times New Roman"/>
          <w:sz w:val="28"/>
          <w:szCs w:val="28"/>
        </w:rPr>
        <w:t xml:space="preserve">                     В.Ф.Ихсанов</w:t>
      </w:r>
    </w:p>
    <w:p w:rsidR="000E3A38" w:rsidRPr="006F6E34" w:rsidRDefault="000E3A38" w:rsidP="000E3A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A38" w:rsidRDefault="000E3A38" w:rsidP="000E3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E3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F6E3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F6E3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F6E34">
        <w:rPr>
          <w:rFonts w:ascii="Times New Roman" w:hAnsi="Times New Roman" w:cs="Times New Roman"/>
          <w:sz w:val="28"/>
          <w:szCs w:val="28"/>
        </w:rPr>
        <w:t>овобалтачево</w:t>
      </w:r>
      <w:proofErr w:type="spellEnd"/>
    </w:p>
    <w:p w:rsidR="000E3A38" w:rsidRDefault="000E3A38" w:rsidP="000E3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27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октября  2017г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E3A38" w:rsidRPr="006F6E34" w:rsidRDefault="000E3A38" w:rsidP="000E3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№91</w:t>
      </w:r>
    </w:p>
    <w:p w:rsidR="000E3A38" w:rsidRPr="005D2D5E" w:rsidRDefault="000E3A38" w:rsidP="000E3A38">
      <w:pPr>
        <w:rPr>
          <w:szCs w:val="28"/>
        </w:rPr>
      </w:pPr>
    </w:p>
    <w:p w:rsidR="00585E54" w:rsidRPr="000E3A38" w:rsidRDefault="00585E54" w:rsidP="000E3A38">
      <w:pPr>
        <w:rPr>
          <w:szCs w:val="28"/>
        </w:rPr>
      </w:pPr>
    </w:p>
    <w:sectPr w:rsidR="00585E54" w:rsidRPr="000E3A38" w:rsidSect="00221D0A">
      <w:pgSz w:w="11906" w:h="16838"/>
      <w:pgMar w:top="680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6761"/>
    <w:rsid w:val="000E3A38"/>
    <w:rsid w:val="000F3DBA"/>
    <w:rsid w:val="00182495"/>
    <w:rsid w:val="00362356"/>
    <w:rsid w:val="00374E4D"/>
    <w:rsid w:val="003A267E"/>
    <w:rsid w:val="00585E54"/>
    <w:rsid w:val="005F4800"/>
    <w:rsid w:val="00683A56"/>
    <w:rsid w:val="00874B9F"/>
    <w:rsid w:val="00BA331B"/>
    <w:rsid w:val="00BB7E1F"/>
    <w:rsid w:val="00DA308D"/>
    <w:rsid w:val="00DD4CA6"/>
    <w:rsid w:val="00E16761"/>
    <w:rsid w:val="00E5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A5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5E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83833-32B7-4CE1-B3FE-24CE65A73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2017-10-12T03:44:00Z</cp:lastPrinted>
  <dcterms:created xsi:type="dcterms:W3CDTF">2017-10-27T10:15:00Z</dcterms:created>
  <dcterms:modified xsi:type="dcterms:W3CDTF">2017-10-27T10:15:00Z</dcterms:modified>
</cp:coreProperties>
</file>